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C8D3">
      <w:pPr>
        <w:pStyle w:val="2"/>
        <w:spacing w:line="600" w:lineRule="auto"/>
        <w:jc w:val="center"/>
        <w:rPr>
          <w:rFonts w:hint="eastAsia"/>
          <w:sz w:val="28"/>
          <w:szCs w:val="28"/>
        </w:rPr>
      </w:pPr>
      <w:bookmarkStart w:id="0" w:name="_Toc517186030"/>
      <w:r>
        <w:rPr>
          <w:rFonts w:hint="eastAsia"/>
          <w:sz w:val="28"/>
          <w:szCs w:val="28"/>
        </w:rPr>
        <w:t>西咸新区公共资源</w:t>
      </w:r>
      <w:r>
        <w:rPr>
          <w:rFonts w:hint="eastAsia"/>
          <w:sz w:val="28"/>
          <w:szCs w:val="28"/>
          <w:lang w:val="en-US" w:eastAsia="zh-CN"/>
        </w:rPr>
        <w:t>交易</w:t>
      </w: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val="en-US" w:eastAsia="zh-CN"/>
        </w:rPr>
        <w:t>复议</w:t>
      </w:r>
      <w:r>
        <w:rPr>
          <w:rFonts w:hint="eastAsia"/>
          <w:sz w:val="28"/>
          <w:szCs w:val="28"/>
        </w:rPr>
        <w:t>场地预约申请表</w:t>
      </w:r>
      <w:bookmarkEnd w:id="0"/>
    </w:p>
    <w:p w14:paraId="7AF3637D">
      <w:pPr>
        <w:rPr>
          <w:rFonts w:hint="default"/>
          <w:lang w:val="en-US" w:eastAsia="zh-CN"/>
        </w:rPr>
      </w:pPr>
    </w:p>
    <w:p w14:paraId="46FE4583">
      <w:pPr>
        <w:spacing w:line="320" w:lineRule="atLeast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申请时间：       年   月   日      进场登记号（项目编号）：</w:t>
      </w:r>
    </w:p>
    <w:tbl>
      <w:tblPr>
        <w:tblStyle w:val="5"/>
        <w:tblW w:w="92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206"/>
        <w:gridCol w:w="1497"/>
        <w:gridCol w:w="164"/>
        <w:gridCol w:w="504"/>
        <w:gridCol w:w="1158"/>
        <w:gridCol w:w="237"/>
        <w:gridCol w:w="2965"/>
      </w:tblGrid>
      <w:tr w14:paraId="75708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1B67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项目名称</w:t>
            </w:r>
          </w:p>
        </w:tc>
        <w:tc>
          <w:tcPr>
            <w:tcW w:w="773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56652">
            <w:pPr>
              <w:spacing w:line="20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43E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E96B5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项目类别</w:t>
            </w:r>
          </w:p>
        </w:tc>
        <w:tc>
          <w:tcPr>
            <w:tcW w:w="773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E525D">
            <w:pPr>
              <w:spacing w:line="200" w:lineRule="exact"/>
              <w:rPr>
                <w:rFonts w:ascii="仿宋_GB2312" w:hAnsi="仿宋_GB2312" w:eastAsia="仿宋_GB2312" w:cs="仿宋_GB2312"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>□工程建设项目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val="en-US" w:eastAsia="zh-CN"/>
              </w:rPr>
              <w:t>水利项目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val="en-US" w:eastAsia="zh-CN"/>
              </w:rPr>
              <w:t>交通运输项目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val="en-US" w:eastAsia="zh-CN"/>
              </w:rPr>
              <w:t>电力、通信工程项目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 xml:space="preserve">           </w:t>
            </w:r>
          </w:p>
          <w:p w14:paraId="3DBA5512">
            <w:pPr>
              <w:spacing w:line="200" w:lineRule="exact"/>
              <w:rPr>
                <w:rFonts w:hint="default" w:ascii="仿宋_GB2312" w:hAnsi="仿宋_GB2312" w:eastAsia="仿宋_GB2312" w:cs="仿宋_GB2312"/>
                <w:w w:val="97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val="en-US" w:eastAsia="zh-CN"/>
              </w:rPr>
              <w:t>政府采购项目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val="en-US" w:eastAsia="zh-CN"/>
              </w:rPr>
              <w:t>非目录交易项目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val="en-US" w:eastAsia="zh-CN"/>
              </w:rPr>
              <w:t>国有产权项目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val="en-US" w:eastAsia="zh-CN"/>
              </w:rPr>
              <w:t>土地使用权项目</w:t>
            </w:r>
          </w:p>
          <w:p w14:paraId="3E4FBDE9">
            <w:pPr>
              <w:spacing w:line="200" w:lineRule="exact"/>
              <w:rPr>
                <w:rFonts w:ascii="仿宋_GB2312" w:hAnsi="仿宋_GB2312" w:eastAsia="仿宋_GB2312" w:cs="仿宋_GB2312"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 xml:space="preserve">□排污权项目    □行政机关罚没物处置项目  </w:t>
            </w:r>
          </w:p>
          <w:p w14:paraId="478A301B">
            <w:pPr>
              <w:spacing w:line="20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>□特许经营权项目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 xml:space="preserve">院校教育技术装备采购项目   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u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u w:val="doub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u w:val="none"/>
                <w:lang w:val="en-US" w:eastAsia="zh-CN"/>
              </w:rPr>
              <w:t xml:space="preserve">  </w:t>
            </w:r>
          </w:p>
        </w:tc>
      </w:tr>
      <w:tr w14:paraId="6C54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C1B0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估(预)</w:t>
            </w:r>
          </w:p>
          <w:p w14:paraId="48C24452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算价（万元）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30BDDB">
            <w:pPr>
              <w:spacing w:line="20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340A5">
            <w:pPr>
              <w:spacing w:line="20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标段数量(个)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4218E8">
            <w:pPr>
              <w:spacing w:line="20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0167D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E76E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交易范围</w:t>
            </w:r>
          </w:p>
        </w:tc>
        <w:tc>
          <w:tcPr>
            <w:tcW w:w="773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A0580">
            <w:pPr>
              <w:spacing w:line="200" w:lineRule="exact"/>
              <w:ind w:firstLine="21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 xml:space="preserve">□勘察   □设计   □施工  □监理  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 xml:space="preserve">货物  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val="en-US" w:eastAsia="zh-CN"/>
              </w:rPr>
              <w:t xml:space="preserve">服务  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u w:val="double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w w:val="97"/>
                <w:szCs w:val="21"/>
              </w:rPr>
              <w:t>_</w:t>
            </w:r>
          </w:p>
        </w:tc>
      </w:tr>
      <w:tr w14:paraId="3717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67F6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交易组织</w:t>
            </w:r>
          </w:p>
          <w:p w14:paraId="7688CE20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形式</w:t>
            </w:r>
          </w:p>
        </w:tc>
        <w:tc>
          <w:tcPr>
            <w:tcW w:w="33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A717B57">
            <w:pPr>
              <w:spacing w:line="20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□自行组织交易  □委托代理交易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11266D">
            <w:pPr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评审方式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D017">
            <w:pPr>
              <w:spacing w:line="20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线上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线下</w:t>
            </w:r>
          </w:p>
        </w:tc>
      </w:tr>
      <w:tr w14:paraId="58865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EEE977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交易方式</w:t>
            </w:r>
          </w:p>
        </w:tc>
        <w:tc>
          <w:tcPr>
            <w:tcW w:w="7731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F9877B">
            <w:pPr>
              <w:spacing w:line="200" w:lineRule="exact"/>
              <w:ind w:firstLine="21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□公开招标   □邀请招标   □竞争性谈判   □单一来源采购 </w:t>
            </w:r>
          </w:p>
          <w:p w14:paraId="7F1FC825">
            <w:pPr>
              <w:spacing w:line="200" w:lineRule="exact"/>
              <w:ind w:firstLine="21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□竞争性磋商 □询价       □拍卖         □挂牌</w:t>
            </w:r>
          </w:p>
          <w:p w14:paraId="25A05BF6">
            <w:pPr>
              <w:spacing w:line="200" w:lineRule="exact"/>
              <w:ind w:firstLine="21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□转让       □竞价       □比选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97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其它</w:t>
            </w:r>
            <w:r>
              <w:rPr>
                <w:rFonts w:hint="eastAsia" w:ascii="仿宋_GB2312" w:hAnsi="仿宋_GB2312" w:eastAsia="仿宋_GB2312" w:cs="仿宋_GB2312"/>
                <w:szCs w:val="21"/>
                <w:u w:val="double"/>
                <w:lang w:val="en-US" w:eastAsia="zh-CN"/>
              </w:rPr>
              <w:t xml:space="preserve">         </w:t>
            </w:r>
          </w:p>
        </w:tc>
      </w:tr>
      <w:tr w14:paraId="3291A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2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1851C6">
            <w:pPr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原评审结果</w:t>
            </w:r>
          </w:p>
        </w:tc>
        <w:tc>
          <w:tcPr>
            <w:tcW w:w="77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47614F">
            <w:pPr>
              <w:spacing w:line="20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中标单位（名称）：</w:t>
            </w:r>
          </w:p>
        </w:tc>
      </w:tr>
      <w:tr w14:paraId="4300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63764B">
            <w:pPr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</w:pPr>
          </w:p>
        </w:tc>
        <w:tc>
          <w:tcPr>
            <w:tcW w:w="77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E5F8AD">
            <w:pPr>
              <w:spacing w:line="20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中标价（元）：                          </w:t>
            </w:r>
          </w:p>
        </w:tc>
      </w:tr>
      <w:tr w14:paraId="51358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40B468">
            <w:pPr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复议事由</w:t>
            </w:r>
          </w:p>
        </w:tc>
        <w:tc>
          <w:tcPr>
            <w:tcW w:w="77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1D4D42">
            <w:pPr>
              <w:spacing w:line="2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3D6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9E3595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复议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时间预约</w:t>
            </w:r>
          </w:p>
        </w:tc>
        <w:tc>
          <w:tcPr>
            <w:tcW w:w="77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34BA14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复议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时间：           年   月   日   时   分</w:t>
            </w:r>
          </w:p>
        </w:tc>
      </w:tr>
      <w:tr w14:paraId="28786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EC8B">
            <w:pPr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预约场地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及参加人员数量</w:t>
            </w:r>
          </w:p>
        </w:tc>
        <w:tc>
          <w:tcPr>
            <w:tcW w:w="7731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D4FB93">
            <w:pPr>
              <w:spacing w:line="2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0076BA8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开标室：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个，参加开标活动人数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名；</w:t>
            </w:r>
          </w:p>
          <w:p w14:paraId="742BA62E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09648D5C">
            <w:pPr>
              <w:spacing w:line="20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评标（评审）室：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个，评委人数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</w:p>
          <w:p w14:paraId="5E73DB64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3750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892D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项目单位</w:t>
            </w:r>
          </w:p>
        </w:tc>
        <w:tc>
          <w:tcPr>
            <w:tcW w:w="47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029DA9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65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bottom"/>
          </w:tcPr>
          <w:p w14:paraId="71C401F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项目单位(盖章)</w:t>
            </w:r>
          </w:p>
          <w:p w14:paraId="71582680">
            <w:pPr>
              <w:spacing w:line="20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法定代表人：</w:t>
            </w:r>
          </w:p>
          <w:p w14:paraId="56DC42B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  <w:tr w14:paraId="318AC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011E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eastAsia="zh-CN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60B45B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960A3C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联系电话号码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0B352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0518B1A5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B79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CEEC">
            <w:pPr>
              <w:spacing w:line="200" w:lineRule="exact"/>
              <w:jc w:val="both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招标代理机构</w:t>
            </w:r>
          </w:p>
        </w:tc>
        <w:tc>
          <w:tcPr>
            <w:tcW w:w="47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4371E7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710DED62">
            <w:pPr>
              <w:spacing w:line="240" w:lineRule="auto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招标代理机构(盖章)</w:t>
            </w:r>
          </w:p>
          <w:p w14:paraId="5CF6E6CC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法定代表人：</w:t>
            </w:r>
          </w:p>
          <w:p w14:paraId="4CA438F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  <w:tr w14:paraId="66CEB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8F7F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eastAsia="zh-CN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4F295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E175A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联系电话号码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45D0C9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B8A88F2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797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4FF7">
            <w:pPr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w w:val="97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行业监督部门</w:t>
            </w:r>
          </w:p>
        </w:tc>
        <w:tc>
          <w:tcPr>
            <w:tcW w:w="4766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7938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701F5117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</w:t>
            </w:r>
          </w:p>
          <w:p w14:paraId="36FED5BB">
            <w:pPr>
              <w:spacing w:line="200" w:lineRule="exact"/>
              <w:ind w:firstLine="5380" w:firstLineChars="2562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85AF0B">
            <w:pPr>
              <w:spacing w:line="240" w:lineRule="auto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行业监督部门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(盖章)</w:t>
            </w:r>
          </w:p>
          <w:p w14:paraId="2D2A6596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分管领导签字：</w:t>
            </w:r>
          </w:p>
          <w:p w14:paraId="547F2491">
            <w:pPr>
              <w:spacing w:line="200" w:lineRule="exact"/>
              <w:ind w:firstLine="5380" w:firstLineChars="256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年年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  日</w:t>
            </w:r>
          </w:p>
        </w:tc>
      </w:tr>
      <w:tr w14:paraId="75D0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5DEB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eastAsia="zh-CN"/>
              </w:rPr>
              <w:t>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F6BA">
            <w:pPr>
              <w:spacing w:line="20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D967">
            <w:pPr>
              <w:spacing w:line="20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联系电话号码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4BD1">
            <w:pPr>
              <w:spacing w:line="20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3CE0">
            <w:pPr>
              <w:spacing w:line="200" w:lineRule="exact"/>
              <w:ind w:firstLine="5380" w:firstLineChars="2562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D42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8E45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</w:p>
          <w:p w14:paraId="09CA26BD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</w:p>
          <w:p w14:paraId="3B59D492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复议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</w:rPr>
              <w:t>场地确认</w:t>
            </w:r>
          </w:p>
          <w:p w14:paraId="2ABEE95E">
            <w:pPr>
              <w:spacing w:line="200" w:lineRule="exact"/>
              <w:ind w:firstLine="3150" w:firstLineChars="15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</w:t>
            </w:r>
          </w:p>
          <w:p w14:paraId="0C84D374">
            <w:pPr>
              <w:spacing w:line="200" w:lineRule="exact"/>
              <w:ind w:firstLine="5380" w:firstLineChars="2562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AFB3">
            <w:pPr>
              <w:spacing w:line="2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6C354919">
            <w:pPr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标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室：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号</w:t>
            </w:r>
          </w:p>
          <w:p w14:paraId="21AAB862">
            <w:pPr>
              <w:spacing w:line="24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评标（评审）室：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号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F9BF">
            <w:pPr>
              <w:spacing w:line="200" w:lineRule="exact"/>
              <w:ind w:left="1470" w:leftChars="100" w:hanging="1260" w:hangingChars="6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7A87052C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交易保障部经办人：</w:t>
            </w:r>
          </w:p>
          <w:p w14:paraId="0773F163">
            <w:pPr>
              <w:tabs>
                <w:tab w:val="left" w:pos="582"/>
              </w:tabs>
              <w:spacing w:line="200" w:lineRule="exact"/>
              <w:ind w:left="840" w:leftChars="400" w:firstLine="4540" w:firstLineChars="2162"/>
              <w:jc w:val="both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  日</w:t>
            </w:r>
          </w:p>
        </w:tc>
      </w:tr>
      <w:tr w14:paraId="1696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EE98">
            <w:pPr>
              <w:spacing w:line="200" w:lineRule="exact"/>
              <w:ind w:firstLine="5380" w:firstLineChars="2562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7"/>
                <w:szCs w:val="21"/>
                <w:lang w:val="en-US" w:eastAsia="zh-CN"/>
              </w:rPr>
              <w:t>备注</w:t>
            </w:r>
          </w:p>
        </w:tc>
        <w:tc>
          <w:tcPr>
            <w:tcW w:w="7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6181">
            <w:pPr>
              <w:spacing w:line="200" w:lineRule="exact"/>
              <w:ind w:firstLine="5380" w:firstLineChars="2562"/>
              <w:rPr>
                <w:rFonts w:ascii="华文仿宋" w:hAnsi="华文仿宋" w:eastAsia="华文仿宋" w:cs="华文仿宋"/>
                <w:szCs w:val="21"/>
              </w:rPr>
            </w:pPr>
          </w:p>
        </w:tc>
      </w:tr>
    </w:tbl>
    <w:p w14:paraId="2338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楷体_GB2312" w:eastAsia="楷体_GB2312" w:cs="宋体"/>
          <w:szCs w:val="21"/>
        </w:rPr>
      </w:pPr>
      <w:r>
        <w:rPr>
          <w:rFonts w:hint="eastAsia" w:ascii="楷体_GB2312" w:eastAsia="楷体_GB2312" w:cs="宋体"/>
          <w:szCs w:val="21"/>
        </w:rPr>
        <w:t>注：1.本表可在西咸新区公共资源交易</w:t>
      </w:r>
      <w:r>
        <w:rPr>
          <w:rFonts w:hint="eastAsia" w:ascii="楷体_GB2312" w:eastAsia="楷体_GB2312" w:cs="宋体"/>
          <w:szCs w:val="21"/>
          <w:lang w:val="en-US" w:eastAsia="zh-CN"/>
        </w:rPr>
        <w:t>平台下载专区下载</w:t>
      </w:r>
      <w:r>
        <w:rPr>
          <w:rFonts w:hint="eastAsia" w:ascii="楷体_GB2312" w:eastAsia="楷体_GB2312" w:cs="宋体"/>
          <w:szCs w:val="21"/>
        </w:rPr>
        <w:t>；</w:t>
      </w:r>
    </w:p>
    <w:p w14:paraId="3ED8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leftChars="200" w:hanging="210" w:hangingChars="100"/>
        <w:textAlignment w:val="auto"/>
      </w:pPr>
      <w:r>
        <w:rPr>
          <w:rFonts w:hint="eastAsia" w:ascii="楷体_GB2312" w:eastAsia="楷体_GB2312" w:cs="宋体"/>
          <w:szCs w:val="21"/>
        </w:rPr>
        <w:t>2.申请人</w:t>
      </w:r>
      <w:r>
        <w:rPr>
          <w:rFonts w:hint="eastAsia" w:ascii="楷体_GB2312" w:eastAsia="楷体_GB2312" w:cs="宋体"/>
          <w:szCs w:val="21"/>
          <w:lang w:val="en-US" w:eastAsia="zh-CN"/>
        </w:rPr>
        <w:t>据实</w:t>
      </w:r>
      <w:r>
        <w:rPr>
          <w:rFonts w:hint="eastAsia" w:ascii="楷体_GB2312" w:eastAsia="楷体_GB2312" w:cs="宋体"/>
          <w:szCs w:val="21"/>
        </w:rPr>
        <w:t>填写本表相应内容和项目</w:t>
      </w:r>
      <w:r>
        <w:rPr>
          <w:rFonts w:hint="eastAsia" w:ascii="楷体_GB2312" w:eastAsia="楷体_GB2312" w:cs="宋体"/>
          <w:szCs w:val="21"/>
          <w:lang w:val="en-US" w:eastAsia="zh-CN"/>
        </w:rPr>
        <w:t>复议</w:t>
      </w:r>
      <w:r>
        <w:rPr>
          <w:rFonts w:hint="eastAsia" w:ascii="楷体_GB2312" w:eastAsia="楷体_GB2312" w:cs="宋体"/>
          <w:szCs w:val="21"/>
        </w:rPr>
        <w:t>时间、地点预约需求</w:t>
      </w:r>
      <w:r>
        <w:rPr>
          <w:rFonts w:hint="eastAsia" w:ascii="楷体_GB2312" w:eastAsia="楷体_GB2312" w:cs="宋体"/>
          <w:szCs w:val="21"/>
          <w:lang w:eastAsia="zh-CN"/>
        </w:rPr>
        <w:t>，</w:t>
      </w:r>
      <w:r>
        <w:rPr>
          <w:rFonts w:hint="eastAsia" w:ascii="楷体_GB2312" w:eastAsia="楷体_GB2312" w:cs="宋体"/>
          <w:szCs w:val="21"/>
          <w:lang w:val="en-US" w:eastAsia="zh-CN"/>
        </w:rPr>
        <w:t>并对所填内容真实性和完整性负责。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C50DA7-69ED-4030-AE24-ED6176A1B2B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DADC8A-833D-46E6-B201-00A8FA8F05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0D58B9F-9FBC-4F81-87FC-DE30B32CAD5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88FC634-FD69-4026-B097-6D23F237C62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9310428-96EE-4510-8470-554D98B9F3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NmQ5ZDBiMGMxNGZlMGQ1YjdlMDVhYzBjOGQzZWQifQ=="/>
  </w:docVars>
  <w:rsids>
    <w:rsidRoot w:val="002B386E"/>
    <w:rsid w:val="000B10BD"/>
    <w:rsid w:val="002B386E"/>
    <w:rsid w:val="03CF4307"/>
    <w:rsid w:val="04A965D7"/>
    <w:rsid w:val="121F3593"/>
    <w:rsid w:val="20875CDE"/>
    <w:rsid w:val="214915D1"/>
    <w:rsid w:val="230E63DC"/>
    <w:rsid w:val="38017377"/>
    <w:rsid w:val="389E35EC"/>
    <w:rsid w:val="3EDE7B8A"/>
    <w:rsid w:val="4FA905ED"/>
    <w:rsid w:val="5084084D"/>
    <w:rsid w:val="5C5A725F"/>
    <w:rsid w:val="5CF1062C"/>
    <w:rsid w:val="5E772890"/>
    <w:rsid w:val="60F2511B"/>
    <w:rsid w:val="61BE6A9E"/>
    <w:rsid w:val="62516E5C"/>
    <w:rsid w:val="6C0E4F04"/>
    <w:rsid w:val="6C1E2B35"/>
    <w:rsid w:val="733024D3"/>
    <w:rsid w:val="75365E3A"/>
    <w:rsid w:val="7BC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257" w:lineRule="auto"/>
      <w:outlineLvl w:val="0"/>
    </w:pPr>
    <w:rPr>
      <w:rFonts w:eastAsia="方正小标宋简体"/>
      <w:b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eastAsia="方正小标宋简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572</Words>
  <Characters>574</Characters>
  <Lines>7</Lines>
  <Paragraphs>2</Paragraphs>
  <TotalTime>12</TotalTime>
  <ScaleCrop>false</ScaleCrop>
  <LinksUpToDate>false</LinksUpToDate>
  <CharactersWithSpaces>887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2018-07-18T02:57:00Z</dcterms:created>
  <dc:creator>L450</dc:creator>
  <cp:lastModifiedBy>Administrator</cp:lastModifiedBy>
  <cp:lastPrinted>2025-12-19T08:20:23Z</cp:lastPrinted>
  <dcterms:modified xsi:type="dcterms:W3CDTF">2025-12-19T08:30:00Z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6077AA2C453843CAB06D601EB6CDB492_13</vt:lpwstr>
  </property>
  <property fmtid="{D5CDD505-2E9C-101B-9397-08002B2CF9AE}" pid="4" name="KSOTemplateDocerSaveRecord">
    <vt:lpwstr>eyJoZGlkIjoiMWNjN2ZiYzE4Y2U2YzU2YjZlMDA4NTFhZWY4NGQ5NmMiLCJ1c2VySWQiOiI0NDE1MDExMTgifQ==</vt:lpwstr>
  </property>
</Properties>
</file>